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DC7CB" w14:textId="36A57073" w:rsidR="00990214" w:rsidRPr="00FB5999" w:rsidRDefault="00990214" w:rsidP="00990214">
      <w:pPr>
        <w:jc w:val="center"/>
        <w:rPr>
          <w:rFonts w:ascii="Arial Narrow" w:hAnsi="Arial Narrow"/>
          <w:lang w:val="el-GR"/>
        </w:rPr>
      </w:pPr>
      <w:r w:rsidRPr="00FB5999">
        <w:rPr>
          <w:rFonts w:ascii="Arial Narrow" w:eastAsia="Calibri" w:hAnsi="Arial Narrow" w:cs="Times New Roman"/>
          <w:noProof/>
          <w:kern w:val="0"/>
          <w:lang w:val="el-GR" w:eastAsia="el-GR"/>
          <w14:ligatures w14:val="none"/>
        </w:rPr>
        <w:drawing>
          <wp:inline distT="0" distB="0" distL="0" distR="0" wp14:anchorId="03D7C70B" wp14:editId="07FBAD9E">
            <wp:extent cx="2164715" cy="828563"/>
            <wp:effectExtent l="0" t="0" r="6985" b="0"/>
            <wp:docPr id="3" name="Εικόνα1"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descr="Εικόνα που περιέχει κείμενο, γραμματοσειρά, λογότυπο, γραφικά&#10;&#10;Περιγραφή που δημιουργήθηκε αυτόματα"/>
                    <pic:cNvPicPr>
                      <a:picLocks noChangeAspect="1" noChangeArrowheads="1"/>
                    </pic:cNvPicPr>
                  </pic:nvPicPr>
                  <pic:blipFill>
                    <a:blip r:embed="rId5" cstate="print"/>
                    <a:stretch>
                      <a:fillRect/>
                    </a:stretch>
                  </pic:blipFill>
                  <pic:spPr bwMode="auto">
                    <a:xfrm>
                      <a:off x="0" y="0"/>
                      <a:ext cx="2254332" cy="862865"/>
                    </a:xfrm>
                    <a:prstGeom prst="rect">
                      <a:avLst/>
                    </a:prstGeom>
                  </pic:spPr>
                </pic:pic>
              </a:graphicData>
            </a:graphic>
          </wp:inline>
        </w:drawing>
      </w:r>
    </w:p>
    <w:p w14:paraId="590F3488" w14:textId="77777777" w:rsidR="00990214" w:rsidRPr="00FB5999" w:rsidRDefault="00990214" w:rsidP="008E0EEE">
      <w:pPr>
        <w:rPr>
          <w:rFonts w:ascii="Arial Narrow" w:hAnsi="Arial Narrow"/>
          <w:lang w:val="el-GR"/>
        </w:rPr>
      </w:pPr>
    </w:p>
    <w:p w14:paraId="4DE6606F" w14:textId="64F99BE7" w:rsidR="00990214" w:rsidRPr="00FB5999" w:rsidRDefault="00990214" w:rsidP="00990214">
      <w:pPr>
        <w:jc w:val="right"/>
        <w:rPr>
          <w:rFonts w:ascii="Arial Narrow" w:eastAsia="Calibri" w:hAnsi="Arial Narrow" w:cs="Arial"/>
          <w:b/>
          <w:kern w:val="0"/>
          <w:lang w:val="el-GR"/>
          <w14:ligatures w14:val="none"/>
        </w:rPr>
      </w:pPr>
      <w:r w:rsidRPr="00FB5999">
        <w:rPr>
          <w:rFonts w:ascii="Arial Narrow" w:eastAsia="Calibri" w:hAnsi="Arial Narrow" w:cs="Arial"/>
          <w:b/>
          <w:kern w:val="0"/>
          <w:lang w:val="el-GR"/>
          <w14:ligatures w14:val="none"/>
        </w:rPr>
        <w:t xml:space="preserve">Αθήνα,  </w:t>
      </w:r>
      <w:r w:rsidR="00225F34" w:rsidRPr="00FB5999">
        <w:rPr>
          <w:rFonts w:ascii="Arial Narrow" w:eastAsia="Calibri" w:hAnsi="Arial Narrow" w:cs="Arial"/>
          <w:b/>
          <w:kern w:val="0"/>
          <w:lang w:val="el-GR"/>
          <w14:ligatures w14:val="none"/>
        </w:rPr>
        <w:t>1</w:t>
      </w:r>
      <w:r w:rsidR="00E7364C" w:rsidRPr="00FB5999">
        <w:rPr>
          <w:rFonts w:ascii="Arial Narrow" w:eastAsia="Calibri" w:hAnsi="Arial Narrow" w:cs="Arial"/>
          <w:b/>
          <w:kern w:val="0"/>
          <w:lang w:val="el-GR"/>
          <w14:ligatures w14:val="none"/>
        </w:rPr>
        <w:t>7</w:t>
      </w:r>
      <w:r w:rsidRPr="00FB5999">
        <w:rPr>
          <w:rFonts w:ascii="Arial Narrow" w:eastAsia="Calibri" w:hAnsi="Arial Narrow" w:cs="Arial"/>
          <w:b/>
          <w:kern w:val="0"/>
          <w:lang w:val="el-GR"/>
          <w14:ligatures w14:val="none"/>
        </w:rPr>
        <w:t xml:space="preserve"> Ιουνίου 2024</w:t>
      </w:r>
    </w:p>
    <w:p w14:paraId="1A0E703F" w14:textId="77777777" w:rsidR="00990214" w:rsidRPr="00FB5999" w:rsidRDefault="00990214" w:rsidP="00990214">
      <w:pPr>
        <w:jc w:val="center"/>
        <w:rPr>
          <w:rFonts w:ascii="Arial Narrow" w:eastAsia="Calibri" w:hAnsi="Arial Narrow" w:cs="Arial"/>
          <w:b/>
          <w:kern w:val="0"/>
          <w:lang w:val="el-GR"/>
          <w14:ligatures w14:val="none"/>
        </w:rPr>
      </w:pPr>
    </w:p>
    <w:p w14:paraId="36F4E645" w14:textId="77777777" w:rsidR="00990214" w:rsidRPr="00FB5999" w:rsidRDefault="00990214" w:rsidP="00990214">
      <w:pPr>
        <w:jc w:val="center"/>
        <w:rPr>
          <w:rFonts w:ascii="Arial Narrow" w:eastAsia="Calibri" w:hAnsi="Arial Narrow" w:cs="Arial"/>
          <w:b/>
          <w:kern w:val="0"/>
          <w:u w:val="single"/>
          <w:lang w:val="el-GR"/>
          <w14:ligatures w14:val="none"/>
        </w:rPr>
      </w:pPr>
      <w:r w:rsidRPr="00FB5999">
        <w:rPr>
          <w:rFonts w:ascii="Arial Narrow" w:eastAsia="Calibri" w:hAnsi="Arial Narrow" w:cs="Arial"/>
          <w:b/>
          <w:kern w:val="0"/>
          <w:u w:val="single"/>
          <w:lang w:val="el-GR"/>
          <w14:ligatures w14:val="none"/>
        </w:rPr>
        <w:t xml:space="preserve">ΕΡΩΤΗΣΗ </w:t>
      </w:r>
    </w:p>
    <w:p w14:paraId="00404DA4" w14:textId="01D8AB37" w:rsidR="00990214" w:rsidRPr="00FB5999" w:rsidRDefault="00990214" w:rsidP="00990214">
      <w:pPr>
        <w:jc w:val="center"/>
        <w:rPr>
          <w:rFonts w:ascii="Arial Narrow" w:eastAsia="Calibri" w:hAnsi="Arial Narrow" w:cs="Arial"/>
          <w:b/>
          <w:kern w:val="0"/>
          <w:lang w:val="el-GR"/>
          <w14:ligatures w14:val="none"/>
        </w:rPr>
      </w:pPr>
      <w:r w:rsidRPr="00FB5999">
        <w:rPr>
          <w:rFonts w:ascii="Arial Narrow" w:eastAsia="Calibri" w:hAnsi="Arial Narrow" w:cs="Arial"/>
          <w:b/>
          <w:kern w:val="0"/>
          <w:lang w:val="el-GR"/>
          <w14:ligatures w14:val="none"/>
        </w:rPr>
        <w:t>Προς τ</w:t>
      </w:r>
      <w:r w:rsidR="0087673B" w:rsidRPr="00FB5999">
        <w:rPr>
          <w:rFonts w:ascii="Arial Narrow" w:eastAsia="Calibri" w:hAnsi="Arial Narrow" w:cs="Arial"/>
          <w:b/>
          <w:kern w:val="0"/>
          <w:lang w:val="el-GR"/>
          <w14:ligatures w14:val="none"/>
        </w:rPr>
        <w:t>ο</w:t>
      </w:r>
      <w:r w:rsidRPr="00FB5999">
        <w:rPr>
          <w:rFonts w:ascii="Arial Narrow" w:eastAsia="Calibri" w:hAnsi="Arial Narrow" w:cs="Arial"/>
          <w:b/>
          <w:kern w:val="0"/>
          <w:lang w:val="el-GR"/>
          <w14:ligatures w14:val="none"/>
        </w:rPr>
        <w:t>ν Υπουργό Εσωτερικών</w:t>
      </w:r>
    </w:p>
    <w:p w14:paraId="419F3BBE" w14:textId="77777777" w:rsidR="00990214" w:rsidRPr="00FB5999" w:rsidRDefault="00990214" w:rsidP="00990214">
      <w:pPr>
        <w:jc w:val="both"/>
        <w:rPr>
          <w:rFonts w:ascii="Arial Narrow" w:eastAsia="Calibri" w:hAnsi="Arial Narrow" w:cs="Arial"/>
          <w:b/>
          <w:kern w:val="0"/>
          <w:lang w:val="el-GR"/>
          <w14:ligatures w14:val="none"/>
        </w:rPr>
      </w:pPr>
    </w:p>
    <w:p w14:paraId="5AFBBA7E" w14:textId="2A2DFF13" w:rsidR="00990214" w:rsidRPr="00FB5999" w:rsidRDefault="00990214" w:rsidP="00990214">
      <w:pPr>
        <w:jc w:val="both"/>
        <w:rPr>
          <w:rFonts w:ascii="Arial Narrow" w:hAnsi="Arial Narrow"/>
          <w:lang w:val="el-GR"/>
        </w:rPr>
      </w:pPr>
      <w:r w:rsidRPr="00FB5999">
        <w:rPr>
          <w:rFonts w:ascii="Arial Narrow" w:eastAsia="Calibri" w:hAnsi="Arial Narrow" w:cs="Arial"/>
          <w:b/>
          <w:kern w:val="0"/>
          <w:lang w:val="el-GR"/>
          <w14:ligatures w14:val="none"/>
        </w:rPr>
        <w:t xml:space="preserve">ΘΕΜΑ: «Να δοθεί άμεσα λύση για την </w:t>
      </w:r>
      <w:proofErr w:type="spellStart"/>
      <w:r w:rsidRPr="00FB5999">
        <w:rPr>
          <w:rFonts w:ascii="Arial Narrow" w:eastAsia="Calibri" w:hAnsi="Arial Narrow" w:cs="Arial"/>
          <w:b/>
          <w:kern w:val="0"/>
          <w:lang w:val="el-GR"/>
          <w14:ligatures w14:val="none"/>
        </w:rPr>
        <w:t>αδειοδότηση</w:t>
      </w:r>
      <w:proofErr w:type="spellEnd"/>
      <w:r w:rsidRPr="00FB5999">
        <w:rPr>
          <w:rFonts w:ascii="Arial Narrow" w:eastAsia="Calibri" w:hAnsi="Arial Narrow" w:cs="Arial"/>
          <w:b/>
          <w:kern w:val="0"/>
          <w:lang w:val="el-GR"/>
          <w14:ligatures w14:val="none"/>
        </w:rPr>
        <w:t xml:space="preserve"> και κατασκευή καταφυγίου αδέσποτων ζώων στον Δήμο Ηλιούπολης με το Πρόγραμμα Φιλόδημος ΙΙ»</w:t>
      </w:r>
    </w:p>
    <w:p w14:paraId="64352E2C" w14:textId="77777777" w:rsidR="00990214" w:rsidRPr="00FB5999" w:rsidRDefault="00990214" w:rsidP="008E0EEE">
      <w:pPr>
        <w:rPr>
          <w:rFonts w:ascii="Arial Narrow" w:hAnsi="Arial Narrow"/>
          <w:lang w:val="el-GR"/>
        </w:rPr>
      </w:pPr>
    </w:p>
    <w:p w14:paraId="420E3627" w14:textId="29275002" w:rsidR="008E0EEE" w:rsidRPr="00FB5999" w:rsidRDefault="008E0EEE" w:rsidP="00990214">
      <w:pPr>
        <w:spacing w:line="360" w:lineRule="auto"/>
        <w:jc w:val="both"/>
        <w:rPr>
          <w:rFonts w:ascii="Arial Narrow" w:hAnsi="Arial Narrow" w:cs="Arial"/>
          <w:lang w:val="el-GR"/>
        </w:rPr>
      </w:pPr>
      <w:r w:rsidRPr="00FB5999">
        <w:rPr>
          <w:rFonts w:ascii="Arial Narrow" w:hAnsi="Arial Narrow" w:cs="Arial"/>
        </w:rPr>
        <w:t>T</w:t>
      </w:r>
      <w:r w:rsidRPr="00FB5999">
        <w:rPr>
          <w:rFonts w:ascii="Arial Narrow" w:hAnsi="Arial Narrow" w:cs="Arial"/>
          <w:lang w:val="el-GR"/>
        </w:rPr>
        <w:t>ο Δημοτικό Καταφύγιο Ηλιούπολης από το οποίο ο πρωθυπουργός υιοθέτησε το 2021 έναν αδέσποτο σκύλο, δημιουργήθηκε το 2008  και λειτουργεί έκτοτε σε συνεργασία του Δήμου Ηλιούπολης με τη Ζωοφιλική Ένωση Ηλιούπολης (ΖΕΗ) δίχως τις απαραίτητες άδειες ίδρυσης και λειτουργίας, όπως πολλά καταφύγια αδέσποτων ζώων αντίστοιχα σε όλη την χώρα εξαιτίας του γεγονότος πως βρίσκεται σε δασική-αναδασωτέα έκταση.</w:t>
      </w:r>
    </w:p>
    <w:p w14:paraId="36405999" w14:textId="77777777" w:rsidR="008E0EEE" w:rsidRPr="00FB5999" w:rsidRDefault="008E0EEE" w:rsidP="00990214">
      <w:pPr>
        <w:spacing w:line="360" w:lineRule="auto"/>
        <w:jc w:val="both"/>
        <w:rPr>
          <w:rFonts w:ascii="Arial Narrow" w:hAnsi="Arial Narrow" w:cs="Arial"/>
          <w:lang w:val="el-GR"/>
        </w:rPr>
      </w:pPr>
      <w:r w:rsidRPr="00FB5999">
        <w:rPr>
          <w:rFonts w:ascii="Arial Narrow" w:hAnsi="Arial Narrow" w:cs="Arial"/>
          <w:lang w:val="el-GR"/>
        </w:rPr>
        <w:t>Με την εφαρμογή του 4830/2021 δόθηκε η δυνατότητα στους ΟΤΑ Α’ να συμμορφωθούν με την κείμενη νομοθεσία ώστε να εκδώσουν τις απαραίτητες άδειες ίδρυσης και λειτουργίας καθώς και προβλέφθηκε η δυνατότητα ίδρυσης και λειτουργίας καταφυγίου εντός δασικής περιοχής.</w:t>
      </w:r>
    </w:p>
    <w:p w14:paraId="5DBA1DD8" w14:textId="08AFAEC8" w:rsidR="008E0EEE" w:rsidRPr="00FB5999" w:rsidRDefault="008E0EEE" w:rsidP="00990214">
      <w:pPr>
        <w:spacing w:line="360" w:lineRule="auto"/>
        <w:jc w:val="both"/>
        <w:rPr>
          <w:rFonts w:ascii="Arial Narrow" w:hAnsi="Arial Narrow" w:cs="Arial"/>
          <w:lang w:val="el-GR"/>
        </w:rPr>
      </w:pPr>
      <w:r w:rsidRPr="00FB5999">
        <w:rPr>
          <w:rFonts w:ascii="Arial Narrow" w:hAnsi="Arial Narrow" w:cs="Arial"/>
          <w:lang w:val="el-GR"/>
        </w:rPr>
        <w:t xml:space="preserve">Ο Δήμος Ηλιούπολης μετά από σχετικές ενέργειες και την υποβολή των απαιτούμενων μελετών κατάφερε να ενταχθεί στο Πρόγραμμα «ΦΙΛΟΔΗΜΟΣ ΙΙ», στο πλαίσιο της Πρόσκλησης </w:t>
      </w:r>
      <w:r w:rsidRPr="00FB5999">
        <w:rPr>
          <w:rFonts w:ascii="Arial Narrow" w:hAnsi="Arial Narrow" w:cs="Arial"/>
        </w:rPr>
        <w:t>X</w:t>
      </w:r>
      <w:r w:rsidRPr="00FB5999">
        <w:rPr>
          <w:rFonts w:ascii="Arial Narrow" w:hAnsi="Arial Narrow" w:cs="Arial"/>
          <w:lang w:val="el-GR"/>
        </w:rPr>
        <w:t>Ι</w:t>
      </w:r>
      <w:r w:rsidRPr="00FB5999">
        <w:rPr>
          <w:rFonts w:ascii="Arial Narrow" w:hAnsi="Arial Narrow" w:cs="Arial"/>
        </w:rPr>
        <w:t>I</w:t>
      </w:r>
      <w:r w:rsidRPr="00FB5999">
        <w:rPr>
          <w:rFonts w:ascii="Arial Narrow" w:hAnsi="Arial Narrow" w:cs="Arial"/>
          <w:lang w:val="el-GR"/>
        </w:rPr>
        <w:t xml:space="preserve"> «Κατασκευή, επισκευή, συντήρηση και εξοπλισμός εγκαταστάσεων καταφυγίων αδέσποτων ζώων συντροφιάς – Εξοπλισμός για την υλοποίηση των επιχειρησιακών προγραμμάτων του άρθρου 10 του ν. 4830/2021 (Α΄169) «Νέο πλαίσιο για την ευζωία ζώων συντροφιάς – </w:t>
      </w:r>
      <w:r w:rsidRPr="00FB5999">
        <w:rPr>
          <w:rFonts w:ascii="Arial Narrow" w:hAnsi="Arial Narrow" w:cs="Arial"/>
          <w:lang w:val="el-GR"/>
        </w:rPr>
        <w:lastRenderedPageBreak/>
        <w:t>Πρόγραμμα «Άργος» και λοιπές διατάξεις» με χρηματοδότηση ύψους 372.000 ευρώ</w:t>
      </w:r>
      <w:r w:rsidR="003A7F91" w:rsidRPr="00FB5999">
        <w:rPr>
          <w:rFonts w:ascii="Arial Narrow" w:hAnsi="Arial Narrow" w:cs="Arial"/>
          <w:lang w:val="el-GR"/>
        </w:rPr>
        <w:t xml:space="preserve"> με την απόφαση Αρ</w:t>
      </w:r>
      <w:r w:rsidR="00E7364C" w:rsidRPr="00FB5999">
        <w:rPr>
          <w:rFonts w:ascii="Arial Narrow" w:hAnsi="Arial Narrow" w:cs="Arial"/>
          <w:lang w:val="el-GR"/>
        </w:rPr>
        <w:t>ιθ</w:t>
      </w:r>
      <w:r w:rsidR="003A7F91" w:rsidRPr="00FB5999">
        <w:rPr>
          <w:rFonts w:ascii="Arial Narrow" w:hAnsi="Arial Narrow" w:cs="Arial"/>
          <w:lang w:val="el-GR"/>
        </w:rPr>
        <w:t>. Πρωτ.: 34581/2023.</w:t>
      </w:r>
    </w:p>
    <w:p w14:paraId="4817CA73" w14:textId="2EEDAF33" w:rsidR="008E0EEE" w:rsidRPr="00FB5999" w:rsidRDefault="008E0EEE" w:rsidP="00990214">
      <w:pPr>
        <w:spacing w:line="360" w:lineRule="auto"/>
        <w:jc w:val="both"/>
        <w:rPr>
          <w:rFonts w:ascii="Arial Narrow" w:hAnsi="Arial Narrow" w:cs="Arial"/>
          <w:lang w:val="el-GR"/>
        </w:rPr>
      </w:pPr>
      <w:r w:rsidRPr="00FB5999">
        <w:rPr>
          <w:rFonts w:ascii="Arial Narrow" w:hAnsi="Arial Narrow" w:cs="Arial"/>
          <w:lang w:val="el-GR"/>
        </w:rPr>
        <w:t>Προϋπόθεση της υλοποίησης του προγράμματος είναι η παραχώρηση χρήσης της έκτασης από τις αρμόδιες αρχές ήτοι το Δασαρχείο Πεντέλης και την Διεύθυνση Δασών Ανατολικής Αττικής, γεγονός που μέχρι στιγμής δεν έχει πραγματοποιηθεί λόγω του ότι η συγκεκριμένη έκταση έχει χαρακτηριστεί αναδασωτέα</w:t>
      </w:r>
      <w:r w:rsidR="001C0992" w:rsidRPr="00FB5999">
        <w:rPr>
          <w:rFonts w:ascii="Arial Narrow" w:hAnsi="Arial Narrow" w:cs="Arial"/>
          <w:lang w:val="el-GR"/>
        </w:rPr>
        <w:t>, ενώ ο 4830/2021 προβλέπει εγκατάσταση σε δασική έκταση.</w:t>
      </w:r>
    </w:p>
    <w:p w14:paraId="7B016B3D" w14:textId="2949E4A7" w:rsidR="008E0EEE" w:rsidRPr="00FB5999" w:rsidRDefault="008E0EEE" w:rsidP="00990214">
      <w:pPr>
        <w:spacing w:line="360" w:lineRule="auto"/>
        <w:jc w:val="both"/>
        <w:rPr>
          <w:rFonts w:ascii="Arial Narrow" w:hAnsi="Arial Narrow" w:cs="Arial"/>
          <w:lang w:val="el-GR"/>
        </w:rPr>
      </w:pPr>
      <w:r w:rsidRPr="00FB5999">
        <w:rPr>
          <w:rFonts w:ascii="Arial Narrow" w:hAnsi="Arial Narrow" w:cs="Arial"/>
          <w:b/>
          <w:bCs/>
          <w:lang w:val="el-GR"/>
        </w:rPr>
        <w:t>Επειδή</w:t>
      </w:r>
      <w:r w:rsidR="00990214" w:rsidRPr="00FB5999">
        <w:rPr>
          <w:rFonts w:ascii="Arial Narrow" w:hAnsi="Arial Narrow" w:cs="Arial"/>
          <w:b/>
          <w:bCs/>
          <w:lang w:val="el-GR"/>
        </w:rPr>
        <w:t>,</w:t>
      </w:r>
      <w:r w:rsidRPr="00FB5999">
        <w:rPr>
          <w:rFonts w:ascii="Arial Narrow" w:hAnsi="Arial Narrow" w:cs="Arial"/>
          <w:lang w:val="el-GR"/>
        </w:rPr>
        <w:t xml:space="preserve"> ο Δήμος Ηλιούπολης έχει προβεί σε όλες τις απαραίτητες διοικητικές ενέργειες ώστε να εξασφαλίσει την απαιτούμενη χρηματοδότηση για την </w:t>
      </w:r>
      <w:r w:rsidR="003A7F91" w:rsidRPr="00FB5999">
        <w:rPr>
          <w:rFonts w:ascii="Arial Narrow" w:hAnsi="Arial Narrow" w:cs="Arial"/>
          <w:lang w:val="el-GR"/>
        </w:rPr>
        <w:t>άδεια ίδρυσης και κατασκευής νέου σύγχρονου καταφυγίου σύμφωνα με την κείμενη νομοθεσία,</w:t>
      </w:r>
    </w:p>
    <w:p w14:paraId="2014054A" w14:textId="12D598A3" w:rsidR="00103D7D" w:rsidRPr="00FB5999" w:rsidRDefault="003A7F91" w:rsidP="00990214">
      <w:pPr>
        <w:spacing w:line="360" w:lineRule="auto"/>
        <w:jc w:val="both"/>
        <w:rPr>
          <w:rFonts w:ascii="Arial Narrow" w:hAnsi="Arial Narrow" w:cs="Arial"/>
          <w:lang w:val="el-GR"/>
        </w:rPr>
      </w:pPr>
      <w:r w:rsidRPr="00FB5999">
        <w:rPr>
          <w:rFonts w:ascii="Arial Narrow" w:hAnsi="Arial Narrow" w:cs="Arial"/>
          <w:b/>
          <w:bCs/>
          <w:lang w:val="el-GR"/>
        </w:rPr>
        <w:t>Επειδή</w:t>
      </w:r>
      <w:r w:rsidR="00990214" w:rsidRPr="00FB5999">
        <w:rPr>
          <w:rFonts w:ascii="Arial Narrow" w:hAnsi="Arial Narrow" w:cs="Arial"/>
          <w:b/>
          <w:bCs/>
          <w:lang w:val="el-GR"/>
        </w:rPr>
        <w:t>,</w:t>
      </w:r>
      <w:r w:rsidRPr="00FB5999">
        <w:rPr>
          <w:rFonts w:ascii="Arial Narrow" w:hAnsi="Arial Narrow" w:cs="Arial"/>
          <w:lang w:val="el-GR"/>
        </w:rPr>
        <w:t xml:space="preserve"> η πρόσκληση </w:t>
      </w:r>
      <w:r w:rsidRPr="00FB5999">
        <w:rPr>
          <w:rFonts w:ascii="Arial Narrow" w:hAnsi="Arial Narrow" w:cs="Arial"/>
        </w:rPr>
        <w:t>X</w:t>
      </w:r>
      <w:r w:rsidRPr="00FB5999">
        <w:rPr>
          <w:rFonts w:ascii="Arial Narrow" w:hAnsi="Arial Narrow" w:cs="Arial"/>
          <w:lang w:val="el-GR"/>
        </w:rPr>
        <w:t>Ι</w:t>
      </w:r>
      <w:r w:rsidRPr="00FB5999">
        <w:rPr>
          <w:rFonts w:ascii="Arial Narrow" w:hAnsi="Arial Narrow" w:cs="Arial"/>
        </w:rPr>
        <w:t>I</w:t>
      </w:r>
      <w:r w:rsidRPr="00FB5999">
        <w:rPr>
          <w:rFonts w:ascii="Arial Narrow" w:hAnsi="Arial Narrow" w:cs="Arial"/>
          <w:lang w:val="el-GR"/>
        </w:rPr>
        <w:t xml:space="preserve"> «Κατασκευή, επισκευή, συντήρηση και εξοπλισμός εγκαταστάσεων καταφυγίων αδέσποτων ζώων συντροφιάς – Εξοπλισμός για την υλοποίηση των επιχειρησιακών προγραμμάτων του άρθρου 10 του ν. 4830/2021 (Α΄169) «Νέο πλαίσιο για την ευζωία ζώων συντροφιάς – Πρόγραμμα «Άργος» και λοιπές διατάξεις» είναι σε ισχύ ως την 31 Δεκεμβρίου του 2024,</w:t>
      </w:r>
    </w:p>
    <w:p w14:paraId="5595D514" w14:textId="77777777" w:rsidR="003A7F91" w:rsidRPr="00FB5999" w:rsidRDefault="003A7F91" w:rsidP="00990214">
      <w:pPr>
        <w:spacing w:line="360" w:lineRule="auto"/>
        <w:jc w:val="both"/>
        <w:rPr>
          <w:rFonts w:ascii="Arial Narrow" w:hAnsi="Arial Narrow" w:cs="Arial"/>
          <w:lang w:val="el-GR"/>
        </w:rPr>
      </w:pPr>
    </w:p>
    <w:p w14:paraId="084F5411" w14:textId="32A6EFC8" w:rsidR="003A7F91" w:rsidRPr="00FB5999" w:rsidRDefault="003A7F91" w:rsidP="00990214">
      <w:pPr>
        <w:spacing w:line="360" w:lineRule="auto"/>
        <w:jc w:val="both"/>
        <w:rPr>
          <w:rFonts w:ascii="Arial Narrow" w:hAnsi="Arial Narrow" w:cs="Arial"/>
          <w:b/>
          <w:bCs/>
          <w:lang w:val="el-GR"/>
        </w:rPr>
      </w:pPr>
      <w:r w:rsidRPr="00FB5999">
        <w:rPr>
          <w:rFonts w:ascii="Arial Narrow" w:hAnsi="Arial Narrow" w:cs="Arial"/>
          <w:b/>
          <w:bCs/>
          <w:lang w:val="el-GR"/>
        </w:rPr>
        <w:t xml:space="preserve">Ερωτάται </w:t>
      </w:r>
      <w:r w:rsidR="0087673B" w:rsidRPr="00FB5999">
        <w:rPr>
          <w:rFonts w:ascii="Arial Narrow" w:hAnsi="Arial Narrow" w:cs="Arial"/>
          <w:b/>
          <w:bCs/>
          <w:lang w:val="el-GR"/>
        </w:rPr>
        <w:t>ο</w:t>
      </w:r>
      <w:r w:rsidRPr="00FB5999">
        <w:rPr>
          <w:rFonts w:ascii="Arial Narrow" w:hAnsi="Arial Narrow" w:cs="Arial"/>
          <w:b/>
          <w:bCs/>
          <w:lang w:val="el-GR"/>
        </w:rPr>
        <w:t xml:space="preserve"> </w:t>
      </w:r>
      <w:r w:rsidR="00E7364C" w:rsidRPr="00FB5999">
        <w:rPr>
          <w:rFonts w:ascii="Arial Narrow" w:hAnsi="Arial Narrow" w:cs="Arial"/>
          <w:b/>
          <w:bCs/>
          <w:lang w:val="el-GR"/>
        </w:rPr>
        <w:t xml:space="preserve">αρμόδιος </w:t>
      </w:r>
      <w:r w:rsidRPr="00FB5999">
        <w:rPr>
          <w:rFonts w:ascii="Arial Narrow" w:hAnsi="Arial Narrow" w:cs="Arial"/>
          <w:b/>
          <w:bCs/>
          <w:lang w:val="el-GR"/>
        </w:rPr>
        <w:t>Υπουργός</w:t>
      </w:r>
      <w:r w:rsidR="00990214" w:rsidRPr="00FB5999">
        <w:rPr>
          <w:rFonts w:ascii="Arial Narrow" w:hAnsi="Arial Narrow" w:cs="Arial"/>
          <w:b/>
          <w:bCs/>
          <w:lang w:val="el-GR"/>
        </w:rPr>
        <w:t>:</w:t>
      </w:r>
    </w:p>
    <w:p w14:paraId="34FA84B2" w14:textId="46A9BEE7" w:rsidR="003A7F91" w:rsidRPr="00FB5999" w:rsidRDefault="003A7F91" w:rsidP="00990214">
      <w:pPr>
        <w:pStyle w:val="a3"/>
        <w:numPr>
          <w:ilvl w:val="0"/>
          <w:numId w:val="2"/>
        </w:numPr>
        <w:spacing w:line="360" w:lineRule="auto"/>
        <w:jc w:val="both"/>
        <w:rPr>
          <w:rFonts w:ascii="Arial Narrow" w:hAnsi="Arial Narrow" w:cs="Arial"/>
          <w:b/>
          <w:bCs/>
          <w:lang w:val="el-GR"/>
        </w:rPr>
      </w:pPr>
      <w:r w:rsidRPr="00FB5999">
        <w:rPr>
          <w:rFonts w:ascii="Arial Narrow" w:hAnsi="Arial Narrow" w:cs="Arial"/>
          <w:b/>
          <w:bCs/>
          <w:lang w:val="el-GR"/>
        </w:rPr>
        <w:t>Τι προτίθεται να πράξει ώστε να δοθεί παράταση του προγράμματος με σκοπό της απορρόφηση των κονδυλίων από τους ΟΤΑ Α’ και την υλοποίηση των πράξεων;</w:t>
      </w:r>
    </w:p>
    <w:p w14:paraId="139EA42C" w14:textId="5A91952F" w:rsidR="003A7F91" w:rsidRPr="00FB5999" w:rsidRDefault="003A7F91" w:rsidP="00990214">
      <w:pPr>
        <w:pStyle w:val="a3"/>
        <w:numPr>
          <w:ilvl w:val="0"/>
          <w:numId w:val="2"/>
        </w:numPr>
        <w:spacing w:line="360" w:lineRule="auto"/>
        <w:jc w:val="both"/>
        <w:rPr>
          <w:rFonts w:ascii="Arial Narrow" w:hAnsi="Arial Narrow" w:cs="Arial"/>
          <w:b/>
          <w:bCs/>
          <w:lang w:val="el-GR"/>
        </w:rPr>
      </w:pPr>
      <w:bookmarkStart w:id="0" w:name="_GoBack"/>
      <w:r w:rsidRPr="00FB5999">
        <w:rPr>
          <w:rFonts w:ascii="Arial Narrow" w:hAnsi="Arial Narrow" w:cs="Arial"/>
          <w:b/>
          <w:bCs/>
          <w:lang w:val="el-GR"/>
        </w:rPr>
        <w:t xml:space="preserve">Τι προτίθεται να πράξει ώστε η χαρακτηριζόμενη ως αναδασωτέα έκταση που βρίσκεται σήμερα το Δημοτικό </w:t>
      </w:r>
      <w:bookmarkEnd w:id="0"/>
      <w:r w:rsidRPr="00FB5999">
        <w:rPr>
          <w:rFonts w:ascii="Arial Narrow" w:hAnsi="Arial Narrow" w:cs="Arial"/>
          <w:b/>
          <w:bCs/>
          <w:lang w:val="el-GR"/>
        </w:rPr>
        <w:t>Καταφύγιο Ηλιούπολης να παραχωρηθεί με κάθε νόμιμο μέσο προς χρήση στον Δήμο Ηλιούπολης για την κατασκευή σύγχρονου καταφυγίου σύμφωνα με την κείμενη νομοθεσία;</w:t>
      </w:r>
    </w:p>
    <w:p w14:paraId="141CFBFA" w14:textId="77777777" w:rsidR="00990214" w:rsidRPr="00FB5999" w:rsidRDefault="00990214" w:rsidP="00990214">
      <w:pPr>
        <w:pStyle w:val="a3"/>
        <w:spacing w:line="360" w:lineRule="auto"/>
        <w:jc w:val="both"/>
        <w:rPr>
          <w:rFonts w:ascii="Arial Narrow" w:hAnsi="Arial Narrow" w:cs="Arial"/>
          <w:lang w:val="el-GR"/>
        </w:rPr>
      </w:pPr>
    </w:p>
    <w:p w14:paraId="676BFE70" w14:textId="77777777" w:rsidR="00990214" w:rsidRPr="00FB5999" w:rsidRDefault="00990214" w:rsidP="00990214">
      <w:pPr>
        <w:pStyle w:val="a3"/>
        <w:spacing w:line="360" w:lineRule="auto"/>
        <w:jc w:val="both"/>
        <w:rPr>
          <w:rFonts w:ascii="Arial Narrow" w:hAnsi="Arial Narrow" w:cs="Arial"/>
          <w:lang w:val="el-GR"/>
        </w:rPr>
      </w:pPr>
    </w:p>
    <w:p w14:paraId="419CEC17" w14:textId="77777777" w:rsidR="00990214" w:rsidRPr="00FB5999" w:rsidRDefault="0099021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lastRenderedPageBreak/>
        <w:t>Οι Ερωτώντες και Ερωτώσες Βουλευτές</w:t>
      </w:r>
    </w:p>
    <w:p w14:paraId="3C1A0DE4" w14:textId="77777777" w:rsidR="00990214" w:rsidRPr="00FB5999" w:rsidRDefault="00990214" w:rsidP="00990214">
      <w:pPr>
        <w:jc w:val="center"/>
        <w:rPr>
          <w:rFonts w:ascii="Arial Narrow" w:eastAsia="Calibri" w:hAnsi="Arial Narrow" w:cs="Arial"/>
          <w:b/>
          <w:bCs/>
          <w:kern w:val="0"/>
          <w:lang w:val="el-GR"/>
          <w14:ligatures w14:val="none"/>
        </w:rPr>
      </w:pPr>
    </w:p>
    <w:p w14:paraId="4E93AE02" w14:textId="77777777" w:rsidR="00990214" w:rsidRPr="00FB5999" w:rsidRDefault="0099021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Χρηστίδου Ραλλία</w:t>
      </w:r>
    </w:p>
    <w:p w14:paraId="6AB0280E" w14:textId="04F7F898" w:rsidR="003415E8" w:rsidRPr="00FB5999" w:rsidRDefault="003415E8"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Ακρίτα Έλενα</w:t>
      </w:r>
    </w:p>
    <w:p w14:paraId="675EA469" w14:textId="77777777" w:rsidR="00225F34" w:rsidRPr="00FB5999" w:rsidRDefault="00225F34" w:rsidP="00990214">
      <w:pPr>
        <w:jc w:val="center"/>
        <w:rPr>
          <w:rFonts w:ascii="Arial Narrow" w:eastAsia="Calibri" w:hAnsi="Arial Narrow" w:cs="Arial"/>
          <w:b/>
          <w:bCs/>
          <w:kern w:val="0"/>
          <w:lang w:val="el-GR"/>
          <w14:ligatures w14:val="none"/>
        </w:rPr>
      </w:pPr>
    </w:p>
    <w:p w14:paraId="680B9D2D" w14:textId="79D96137" w:rsidR="00225F34" w:rsidRPr="00FB5999" w:rsidRDefault="00225F3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Αυλωνίτης Αλέξανδρος—Χρήστος</w:t>
      </w:r>
    </w:p>
    <w:p w14:paraId="19825E49" w14:textId="77777777" w:rsidR="00225F34" w:rsidRPr="00FB5999" w:rsidRDefault="00225F34" w:rsidP="00990214">
      <w:pPr>
        <w:jc w:val="center"/>
        <w:rPr>
          <w:rFonts w:ascii="Arial Narrow" w:eastAsia="Calibri" w:hAnsi="Arial Narrow" w:cs="Arial"/>
          <w:b/>
          <w:bCs/>
          <w:kern w:val="0"/>
          <w:lang w:val="el-GR"/>
          <w14:ligatures w14:val="none"/>
        </w:rPr>
      </w:pPr>
    </w:p>
    <w:p w14:paraId="79B36565" w14:textId="48F5F300" w:rsidR="00225F34" w:rsidRPr="00FB5999" w:rsidRDefault="00225F3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Δούρου Ειρήνη</w:t>
      </w:r>
      <w:r w:rsidR="00933EAE" w:rsidRPr="00FB5999">
        <w:rPr>
          <w:rFonts w:ascii="Arial Narrow" w:eastAsia="Calibri" w:hAnsi="Arial Narrow" w:cs="Arial"/>
          <w:b/>
          <w:bCs/>
          <w:kern w:val="0"/>
          <w:lang w:val="el-GR"/>
          <w14:ligatures w14:val="none"/>
        </w:rPr>
        <w:t xml:space="preserve"> </w:t>
      </w:r>
      <w:r w:rsidRPr="00FB5999">
        <w:rPr>
          <w:rFonts w:ascii="Arial Narrow" w:eastAsia="Calibri" w:hAnsi="Arial Narrow" w:cs="Arial"/>
          <w:b/>
          <w:bCs/>
          <w:kern w:val="0"/>
          <w:lang w:val="el-GR"/>
          <w14:ligatures w14:val="none"/>
        </w:rPr>
        <w:t>(Ρένα)</w:t>
      </w:r>
    </w:p>
    <w:p w14:paraId="2A065718" w14:textId="77777777" w:rsidR="00225F34" w:rsidRPr="00FB5999" w:rsidRDefault="00225F34" w:rsidP="00990214">
      <w:pPr>
        <w:jc w:val="center"/>
        <w:rPr>
          <w:rFonts w:ascii="Arial Narrow" w:eastAsia="Calibri" w:hAnsi="Arial Narrow" w:cs="Arial"/>
          <w:b/>
          <w:bCs/>
          <w:kern w:val="0"/>
          <w:lang w:val="el-GR"/>
          <w14:ligatures w14:val="none"/>
        </w:rPr>
      </w:pPr>
    </w:p>
    <w:p w14:paraId="4F269D1E" w14:textId="79298591" w:rsidR="00225F34" w:rsidRPr="00FB5999" w:rsidRDefault="00225F3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Θρασκιά Ουρανία</w:t>
      </w:r>
      <w:r w:rsidR="00933EAE" w:rsidRPr="00FB5999">
        <w:rPr>
          <w:rFonts w:ascii="Arial Narrow" w:eastAsia="Calibri" w:hAnsi="Arial Narrow" w:cs="Arial"/>
          <w:b/>
          <w:bCs/>
          <w:kern w:val="0"/>
          <w:lang w:val="el-GR"/>
          <w14:ligatures w14:val="none"/>
        </w:rPr>
        <w:t xml:space="preserve"> </w:t>
      </w:r>
      <w:r w:rsidRPr="00FB5999">
        <w:rPr>
          <w:rFonts w:ascii="Arial Narrow" w:eastAsia="Calibri" w:hAnsi="Arial Narrow" w:cs="Arial"/>
          <w:b/>
          <w:bCs/>
          <w:kern w:val="0"/>
          <w:lang w:val="el-GR"/>
          <w14:ligatures w14:val="none"/>
        </w:rPr>
        <w:t>(Ράνια)</w:t>
      </w:r>
    </w:p>
    <w:p w14:paraId="4BE6FB7C" w14:textId="77777777" w:rsidR="00225F34" w:rsidRPr="00FB5999" w:rsidRDefault="00225F34" w:rsidP="00990214">
      <w:pPr>
        <w:jc w:val="center"/>
        <w:rPr>
          <w:rFonts w:ascii="Arial Narrow" w:eastAsia="Calibri" w:hAnsi="Arial Narrow" w:cs="Arial"/>
          <w:b/>
          <w:bCs/>
          <w:kern w:val="0"/>
          <w:lang w:val="el-GR"/>
          <w14:ligatures w14:val="none"/>
        </w:rPr>
      </w:pPr>
    </w:p>
    <w:p w14:paraId="7B194C24" w14:textId="0F5D6203" w:rsidR="00225F34" w:rsidRPr="00FB5999" w:rsidRDefault="00225F3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Μάλαμα Κυριακή</w:t>
      </w:r>
    </w:p>
    <w:p w14:paraId="75B04A77" w14:textId="77777777" w:rsidR="00225F34" w:rsidRPr="00FB5999" w:rsidRDefault="00225F34" w:rsidP="00990214">
      <w:pPr>
        <w:jc w:val="center"/>
        <w:rPr>
          <w:rFonts w:ascii="Arial Narrow" w:eastAsia="Calibri" w:hAnsi="Arial Narrow" w:cs="Arial"/>
          <w:b/>
          <w:bCs/>
          <w:kern w:val="0"/>
          <w:lang w:val="el-GR"/>
          <w14:ligatures w14:val="none"/>
        </w:rPr>
      </w:pPr>
    </w:p>
    <w:p w14:paraId="00D4DC63" w14:textId="1403F7D2" w:rsidR="00225F34" w:rsidRPr="00FB5999" w:rsidRDefault="00225F34" w:rsidP="0099021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Μπάρκας Κωνσταντίνος</w:t>
      </w:r>
    </w:p>
    <w:p w14:paraId="075DDF32" w14:textId="77777777" w:rsidR="00225F34" w:rsidRPr="00FB5999" w:rsidRDefault="00225F34" w:rsidP="00990214">
      <w:pPr>
        <w:jc w:val="center"/>
        <w:rPr>
          <w:rFonts w:ascii="Arial Narrow" w:eastAsia="Calibri" w:hAnsi="Arial Narrow" w:cs="Arial"/>
          <w:b/>
          <w:bCs/>
          <w:kern w:val="0"/>
          <w:lang w:val="el-GR"/>
          <w14:ligatures w14:val="none"/>
        </w:rPr>
      </w:pPr>
    </w:p>
    <w:p w14:paraId="6999F5FF" w14:textId="77777777" w:rsidR="00225F34" w:rsidRPr="00FB5999" w:rsidRDefault="00225F34" w:rsidP="00225F3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Νοτοπούλου Κατερίνα</w:t>
      </w:r>
    </w:p>
    <w:p w14:paraId="6AB8EAFC" w14:textId="77777777" w:rsidR="00225F34" w:rsidRPr="00FB5999" w:rsidRDefault="00225F34" w:rsidP="00225F34">
      <w:pPr>
        <w:jc w:val="center"/>
        <w:rPr>
          <w:rFonts w:ascii="Arial Narrow" w:eastAsia="Calibri" w:hAnsi="Arial Narrow" w:cs="Arial"/>
          <w:b/>
          <w:bCs/>
          <w:kern w:val="0"/>
          <w:lang w:val="el-GR"/>
          <w14:ligatures w14:val="none"/>
        </w:rPr>
      </w:pPr>
    </w:p>
    <w:p w14:paraId="527F13F3" w14:textId="77777777" w:rsidR="00225F34" w:rsidRPr="00FB5999" w:rsidRDefault="00225F34" w:rsidP="00225F34">
      <w:pPr>
        <w:jc w:val="center"/>
        <w:rPr>
          <w:rFonts w:ascii="Arial Narrow" w:eastAsia="Calibri" w:hAnsi="Arial Narrow" w:cs="Arial"/>
          <w:b/>
          <w:bCs/>
          <w:kern w:val="0"/>
          <w:lang w:val="el-GR"/>
          <w14:ligatures w14:val="none"/>
        </w:rPr>
      </w:pPr>
      <w:proofErr w:type="spellStart"/>
      <w:r w:rsidRPr="00FB5999">
        <w:rPr>
          <w:rFonts w:ascii="Arial Narrow" w:eastAsia="Calibri" w:hAnsi="Arial Narrow" w:cs="Arial"/>
          <w:b/>
          <w:bCs/>
          <w:kern w:val="0"/>
          <w:lang w:val="el-GR"/>
          <w14:ligatures w14:val="none"/>
        </w:rPr>
        <w:t>Παπαηλίου</w:t>
      </w:r>
      <w:proofErr w:type="spellEnd"/>
      <w:r w:rsidRPr="00FB5999">
        <w:rPr>
          <w:rFonts w:ascii="Arial Narrow" w:eastAsia="Calibri" w:hAnsi="Arial Narrow" w:cs="Arial"/>
          <w:b/>
          <w:bCs/>
          <w:kern w:val="0"/>
          <w:lang w:val="el-GR"/>
          <w14:ligatures w14:val="none"/>
        </w:rPr>
        <w:t xml:space="preserve"> Γεώργιος</w:t>
      </w:r>
    </w:p>
    <w:p w14:paraId="6AA3B240" w14:textId="77777777" w:rsidR="00225F34" w:rsidRPr="00FB5999" w:rsidRDefault="00225F34" w:rsidP="00225F34">
      <w:pPr>
        <w:jc w:val="center"/>
        <w:rPr>
          <w:rFonts w:ascii="Arial Narrow" w:eastAsia="Calibri" w:hAnsi="Arial Narrow" w:cs="Arial"/>
          <w:b/>
          <w:bCs/>
          <w:kern w:val="0"/>
          <w:lang w:val="el-GR"/>
          <w14:ligatures w14:val="none"/>
        </w:rPr>
      </w:pPr>
    </w:p>
    <w:p w14:paraId="79C45432" w14:textId="702D22B9" w:rsidR="00225F34" w:rsidRPr="00FB5999" w:rsidRDefault="00225F34" w:rsidP="00225F3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Παππάς Πέτρος</w:t>
      </w:r>
    </w:p>
    <w:p w14:paraId="2ACE48F1" w14:textId="77777777" w:rsidR="00225F34" w:rsidRPr="00FB5999" w:rsidRDefault="00225F34" w:rsidP="00225F34">
      <w:pPr>
        <w:jc w:val="center"/>
        <w:rPr>
          <w:rFonts w:ascii="Arial Narrow" w:eastAsia="Calibri" w:hAnsi="Arial Narrow" w:cs="Arial"/>
          <w:b/>
          <w:bCs/>
          <w:kern w:val="0"/>
          <w:lang w:val="el-GR"/>
          <w14:ligatures w14:val="none"/>
        </w:rPr>
      </w:pPr>
    </w:p>
    <w:p w14:paraId="44B439D3" w14:textId="53276E1A" w:rsidR="00225F34" w:rsidRPr="00FB5999" w:rsidRDefault="00225F34" w:rsidP="00225F34">
      <w:pPr>
        <w:jc w:val="center"/>
        <w:rPr>
          <w:rFonts w:ascii="Arial Narrow" w:eastAsia="Calibri" w:hAnsi="Arial Narrow" w:cs="Arial"/>
          <w:b/>
          <w:bCs/>
          <w:kern w:val="0"/>
          <w:lang w:val="el-GR"/>
          <w14:ligatures w14:val="none"/>
        </w:rPr>
      </w:pPr>
      <w:r w:rsidRPr="00FB5999">
        <w:rPr>
          <w:rFonts w:ascii="Arial Narrow" w:eastAsia="Calibri" w:hAnsi="Arial Narrow" w:cs="Arial"/>
          <w:b/>
          <w:bCs/>
          <w:kern w:val="0"/>
          <w:lang w:val="el-GR"/>
          <w14:ligatures w14:val="none"/>
        </w:rPr>
        <w:t>Πούλου Παναγιού (Γιώτα)</w:t>
      </w:r>
    </w:p>
    <w:p w14:paraId="4E8B8ED2" w14:textId="77777777" w:rsidR="00990214" w:rsidRPr="00FB5999" w:rsidRDefault="00990214" w:rsidP="00990214">
      <w:pPr>
        <w:pStyle w:val="a3"/>
        <w:spacing w:line="360" w:lineRule="auto"/>
        <w:jc w:val="both"/>
        <w:rPr>
          <w:rFonts w:ascii="Arial Narrow" w:hAnsi="Arial Narrow" w:cs="Arial"/>
          <w:lang w:val="el-GR"/>
        </w:rPr>
      </w:pPr>
    </w:p>
    <w:sectPr w:rsidR="00990214" w:rsidRPr="00FB5999" w:rsidSect="00FB599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3" w:usb2="00000009" w:usb3="00000000" w:csb0="000001FF" w:csb1="00000000"/>
  </w:font>
  <w:font w:name="Calibri">
    <w:panose1 w:val="020F0502020204030204"/>
    <w:charset w:val="A1"/>
    <w:family w:val="swiss"/>
    <w:pitch w:val="variable"/>
    <w:sig w:usb0="E0002AFF" w:usb1="4000ACFF" w:usb2="00000001"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A6C7D"/>
    <w:multiLevelType w:val="hybridMultilevel"/>
    <w:tmpl w:val="1A8A7F3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F2C4AA7"/>
    <w:multiLevelType w:val="hybridMultilevel"/>
    <w:tmpl w:val="5F468D1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100"/>
    <w:rsid w:val="00044346"/>
    <w:rsid w:val="0006065A"/>
    <w:rsid w:val="00103D7D"/>
    <w:rsid w:val="00110BDE"/>
    <w:rsid w:val="00143E92"/>
    <w:rsid w:val="00180DDB"/>
    <w:rsid w:val="001C0992"/>
    <w:rsid w:val="001E1D4B"/>
    <w:rsid w:val="00225F34"/>
    <w:rsid w:val="0025371A"/>
    <w:rsid w:val="002D4E13"/>
    <w:rsid w:val="003415E8"/>
    <w:rsid w:val="003A5F0B"/>
    <w:rsid w:val="003A7F91"/>
    <w:rsid w:val="004752E3"/>
    <w:rsid w:val="00514E12"/>
    <w:rsid w:val="005169B8"/>
    <w:rsid w:val="00532841"/>
    <w:rsid w:val="005A4BAF"/>
    <w:rsid w:val="006829A9"/>
    <w:rsid w:val="006B7F90"/>
    <w:rsid w:val="00701A10"/>
    <w:rsid w:val="00735985"/>
    <w:rsid w:val="0087673B"/>
    <w:rsid w:val="008E0EEE"/>
    <w:rsid w:val="00933EAE"/>
    <w:rsid w:val="00990214"/>
    <w:rsid w:val="009A1A81"/>
    <w:rsid w:val="00A74ED5"/>
    <w:rsid w:val="00A97182"/>
    <w:rsid w:val="00BE1376"/>
    <w:rsid w:val="00C13647"/>
    <w:rsid w:val="00D7108E"/>
    <w:rsid w:val="00E7364C"/>
    <w:rsid w:val="00E97DB7"/>
    <w:rsid w:val="00EE1100"/>
    <w:rsid w:val="00EF13B7"/>
    <w:rsid w:val="00FB5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CBB9"/>
  <w15:docId w15:val="{DD9CA71E-252F-4566-B38B-08DDD30C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2569</Characters>
  <Application>Microsoft Office Word</Application>
  <DocSecurity>4</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PAPASTERGIOPOULOU</dc:creator>
  <cp:keywords/>
  <dc:description/>
  <cp:lastModifiedBy>Μητροπούλου Ηλέκτρα</cp:lastModifiedBy>
  <cp:revision>2</cp:revision>
  <dcterms:created xsi:type="dcterms:W3CDTF">2024-06-17T09:21:00Z</dcterms:created>
  <dcterms:modified xsi:type="dcterms:W3CDTF">2024-06-17T09:21:00Z</dcterms:modified>
</cp:coreProperties>
</file>